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9A19" w14:textId="3BE67873" w:rsidR="006B1EFE" w:rsidRPr="006B1EFE" w:rsidRDefault="005D2ACD" w:rsidP="00E07C21">
      <w:pPr>
        <w:spacing w:line="360" w:lineRule="exact"/>
        <w:jc w:val="center"/>
        <w:rPr>
          <w:rStyle w:val="il"/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7B57D" wp14:editId="09375B6A">
                <wp:simplePos x="0" y="0"/>
                <wp:positionH relativeFrom="column">
                  <wp:posOffset>5291667</wp:posOffset>
                </wp:positionH>
                <wp:positionV relativeFrom="paragraph">
                  <wp:posOffset>-352214</wp:posOffset>
                </wp:positionV>
                <wp:extent cx="1562100" cy="584200"/>
                <wp:effectExtent l="0" t="0" r="0" b="63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080E4" w14:textId="77777777" w:rsidR="005D2ACD" w:rsidRDefault="005D2ACD" w:rsidP="005D2AC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109年8月1日制定公告</w:t>
                            </w:r>
                          </w:p>
                          <w:p w14:paraId="3AAD8890" w14:textId="4FDF25D4" w:rsidR="005D2ACD" w:rsidRDefault="005D2ACD" w:rsidP="005D2AC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109年</w:t>
                            </w:r>
                            <w:r w:rsidR="00C07A61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月</w:t>
                            </w:r>
                            <w:r w:rsidR="00C07A61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日修正公告</w:t>
                            </w:r>
                          </w:p>
                          <w:p w14:paraId="2E5CDF12" w14:textId="77777777" w:rsidR="005D2ACD" w:rsidRDefault="005D2ACD" w:rsidP="005D2AC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B57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416.65pt;margin-top:-27.75pt;width:123pt;height: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" filled="f" stroked="f">
                <v:textbox>
                  <w:txbxContent>
                    <w:p w14:paraId="589080E4" w14:textId="77777777" w:rsidR="005D2ACD" w:rsidRDefault="005D2ACD" w:rsidP="005D2ACD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109年8月1日制定公告</w:t>
                      </w:r>
                    </w:p>
                    <w:p w14:paraId="3AAD8890" w14:textId="4FDF25D4" w:rsidR="005D2ACD" w:rsidRDefault="005D2ACD" w:rsidP="005D2ACD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109年</w:t>
                      </w:r>
                      <w:r w:rsidR="00C07A61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月</w:t>
                      </w:r>
                      <w:r w:rsidR="00C07A61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日修正公告</w:t>
                      </w:r>
                    </w:p>
                    <w:p w14:paraId="2E5CDF12" w14:textId="77777777" w:rsidR="005D2ACD" w:rsidRDefault="005D2ACD" w:rsidP="005D2ACD">
                      <w:pPr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EFE" w:rsidRPr="006B1EFE">
        <w:rPr>
          <w:rStyle w:val="il"/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醫療計</w:t>
      </w:r>
      <w:r w:rsidR="00E07C21">
        <w:rPr>
          <w:rStyle w:val="il"/>
          <w:rFonts w:ascii="Times New Roman" w:eastAsia="標楷體" w:hAnsi="Times New Roman" w:cs="Times New Roman" w:hint="eastAsia"/>
          <w:b/>
          <w:bCs/>
          <w:sz w:val="32"/>
          <w:szCs w:val="32"/>
          <w:shd w:val="clear" w:color="auto" w:fill="FFFFFF"/>
        </w:rPr>
        <w:t>畫</w:t>
      </w:r>
      <w:r w:rsidR="006B1EFE" w:rsidRPr="006B1EFE">
        <w:rPr>
          <w:rStyle w:val="il"/>
          <w:rFonts w:ascii="Times New Roman" w:eastAsia="標楷體" w:hAnsi="Times New Roman" w:cs="Times New Roman"/>
          <w:b/>
          <w:bCs/>
          <w:sz w:val="32"/>
          <w:szCs w:val="32"/>
          <w:shd w:val="clear" w:color="auto" w:fill="FFFFFF"/>
        </w:rPr>
        <w:t>書</w:t>
      </w:r>
    </w:p>
    <w:p w14:paraId="6B5FE7AA" w14:textId="7AD6F018" w:rsidR="000A76A7" w:rsidRPr="006B1EFE" w:rsidRDefault="006B1EFE" w:rsidP="00E07C21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B1EFE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Medical </w:t>
      </w:r>
      <w:r w:rsidR="003551E3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Tr</w:t>
      </w:r>
      <w:r w:rsidR="003551E3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eatment </w:t>
      </w:r>
      <w:r w:rsidRPr="006B1EFE">
        <w:rPr>
          <w:rFonts w:ascii="Times New Roman" w:eastAsia="標楷體" w:hAnsi="Times New Roman" w:cs="Times New Roman"/>
          <w:b/>
          <w:bCs/>
          <w:sz w:val="28"/>
          <w:szCs w:val="24"/>
        </w:rPr>
        <w:t>Planning and Arrangement</w:t>
      </w:r>
    </w:p>
    <w:p w14:paraId="6A494EC4" w14:textId="00E730B2" w:rsidR="006B1EFE" w:rsidRDefault="006B1EFE" w:rsidP="00E07C21">
      <w:pPr>
        <w:spacing w:line="360" w:lineRule="exact"/>
        <w:jc w:val="center"/>
        <w:rPr>
          <w:sz w:val="28"/>
          <w:szCs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402"/>
        <w:gridCol w:w="142"/>
        <w:gridCol w:w="1275"/>
        <w:gridCol w:w="284"/>
        <w:gridCol w:w="2835"/>
      </w:tblGrid>
      <w:tr w:rsidR="006C2206" w:rsidRPr="000F5C82" w14:paraId="5C0EC856" w14:textId="77777777" w:rsidTr="00BE7882">
        <w:trPr>
          <w:trHeight w:val="637"/>
          <w:tblHeader/>
          <w:jc w:val="center"/>
        </w:trPr>
        <w:tc>
          <w:tcPr>
            <w:tcW w:w="99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65C3A0" w14:textId="3B341901" w:rsidR="006C2206" w:rsidRPr="006C2206" w:rsidRDefault="006C2206" w:rsidP="00281C3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6C2206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機構資料</w:t>
            </w:r>
            <w:r w:rsidRPr="006C2206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 xml:space="preserve"> Medical Institution Information</w:t>
            </w:r>
          </w:p>
        </w:tc>
      </w:tr>
      <w:tr w:rsidR="006B1EFE" w:rsidRPr="000F5C82" w14:paraId="28800811" w14:textId="77777777" w:rsidTr="00534311">
        <w:trPr>
          <w:trHeight w:val="637"/>
          <w:jc w:val="center"/>
        </w:trPr>
        <w:tc>
          <w:tcPr>
            <w:tcW w:w="99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BBA8A" w14:textId="28F8EB9A" w:rsidR="006B1EFE" w:rsidRPr="000F5C82" w:rsidRDefault="006B1EFE" w:rsidP="00BC359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醫療機構全銜</w:t>
            </w:r>
            <w:r w:rsidR="000F5C8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="006C2206" w:rsidRPr="006C220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Medical Institution </w:t>
            </w:r>
            <w:r w:rsidR="000F5C82">
              <w:rPr>
                <w:rFonts w:ascii="Times New Roman" w:eastAsia="標楷體" w:hAnsi="Times New Roman" w:cs="Times New Roman"/>
                <w:sz w:val="27"/>
                <w:szCs w:val="27"/>
              </w:rPr>
              <w:t>Name)</w:t>
            </w: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  <w:r w:rsidRPr="000F5C82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                                 </w:t>
            </w:r>
          </w:p>
        </w:tc>
      </w:tr>
      <w:tr w:rsidR="006B1EFE" w:rsidRPr="000F5C82" w14:paraId="7E063A4D" w14:textId="56196D06" w:rsidTr="00534311">
        <w:trPr>
          <w:trHeight w:val="832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47C2BB" w14:textId="1AA7FB75" w:rsidR="006B1EFE" w:rsidRPr="000F5C82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本案聯絡人</w:t>
            </w:r>
            <w:r w:rsidRPr="000F5C82">
              <w:rPr>
                <w:rFonts w:ascii="Times New Roman" w:eastAsia="標楷體" w:hAnsi="Times New Roman" w:cs="Times New Roman"/>
                <w:sz w:val="28"/>
                <w:szCs w:val="24"/>
              </w:rPr>
              <w:t>Contact Person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403C" w14:textId="70732F8F" w:rsidR="006B1EFE" w:rsidRPr="000F5C82" w:rsidRDefault="006B1EFE" w:rsidP="0053431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762" w14:textId="77777777" w:rsidR="006B1EFE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聯絡電話</w:t>
            </w:r>
          </w:p>
          <w:p w14:paraId="0E5ABC55" w14:textId="4253F4E3" w:rsidR="000F5C82" w:rsidRPr="000F5C82" w:rsidRDefault="000F5C82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TEL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87532" w14:textId="0DF47F22" w:rsidR="006B1EFE" w:rsidRPr="000F5C82" w:rsidRDefault="006B1EFE" w:rsidP="0053431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551E3" w:rsidRPr="000F5C82" w14:paraId="31E51D21" w14:textId="77777777" w:rsidTr="00534311">
        <w:trPr>
          <w:trHeight w:val="628"/>
          <w:jc w:val="center"/>
        </w:trPr>
        <w:tc>
          <w:tcPr>
            <w:tcW w:w="99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56FED09" w14:textId="746DC163" w:rsidR="003551E3" w:rsidRPr="000F5C82" w:rsidRDefault="003551E3" w:rsidP="00281C3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病患基本資料</w:t>
            </w: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Basic Information</w:t>
            </w:r>
          </w:p>
        </w:tc>
      </w:tr>
      <w:tr w:rsidR="006B1EFE" w:rsidRPr="000F5C82" w14:paraId="395E2D85" w14:textId="52BE4F74" w:rsidTr="00534311">
        <w:trPr>
          <w:trHeight w:val="69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1A6" w14:textId="4A79077A" w:rsidR="006B1EFE" w:rsidRPr="000F5C82" w:rsidRDefault="000F5C82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病患姓名</w:t>
            </w:r>
          </w:p>
          <w:p w14:paraId="01A0056B" w14:textId="4DBBFCA1" w:rsidR="006B1EFE" w:rsidRPr="000F5C82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Name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B03F5" w14:textId="77BDEA54" w:rsidR="006B1EFE" w:rsidRPr="000F5C82" w:rsidRDefault="006B1EFE" w:rsidP="00E07C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6B1EFE" w:rsidRPr="000F5C82" w14:paraId="0034E733" w14:textId="77777777" w:rsidTr="00534311">
        <w:trPr>
          <w:trHeight w:val="69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BF763A" w14:textId="25F7E5BE" w:rsidR="006B1EFE" w:rsidRPr="000F5C82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F5C82">
              <w:rPr>
                <w:rFonts w:ascii="Times New Roman" w:eastAsia="標楷體" w:hAnsi="Times New Roman" w:cs="Times New Roman"/>
                <w:sz w:val="28"/>
                <w:szCs w:val="24"/>
              </w:rPr>
              <w:t>國籍</w:t>
            </w:r>
          </w:p>
          <w:p w14:paraId="286C8382" w14:textId="3FD78F05" w:rsidR="006B1EFE" w:rsidRPr="000F5C82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Nationality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5FDE2EC" w14:textId="4BD39472" w:rsidR="006B1EFE" w:rsidRPr="00B83DA1" w:rsidRDefault="006B1EFE" w:rsidP="00E07C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37E5C21" w14:textId="72C73517" w:rsidR="006B1EFE" w:rsidRPr="000F5C82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F5C82">
              <w:rPr>
                <w:rFonts w:ascii="Times New Roman" w:eastAsia="標楷體" w:hAnsi="Times New Roman" w:cs="Times New Roman"/>
                <w:sz w:val="28"/>
                <w:szCs w:val="24"/>
              </w:rPr>
              <w:t>護照號碼</w:t>
            </w:r>
          </w:p>
          <w:p w14:paraId="57F769A0" w14:textId="463E29A9" w:rsidR="006B1EFE" w:rsidRPr="000F5C82" w:rsidRDefault="006B1EFE" w:rsidP="00E07C21">
            <w:pPr>
              <w:spacing w:line="360" w:lineRule="exact"/>
              <w:ind w:rightChars="-13" w:right="-31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Passport</w:t>
            </w:r>
            <w:r w:rsidRPr="000F5C8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9BFC8F" w14:textId="0EF2C40A" w:rsidR="006B1EFE" w:rsidRPr="000F5C82" w:rsidRDefault="006B1EFE" w:rsidP="00E07C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6B1EFE" w:rsidRPr="000F5C82" w14:paraId="4BFBC2EF" w14:textId="77777777" w:rsidTr="00534311">
        <w:trPr>
          <w:trHeight w:val="742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C490A0" w14:textId="77777777" w:rsidR="006B1EFE" w:rsidRPr="000F5C82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出生日期</w:t>
            </w:r>
          </w:p>
          <w:p w14:paraId="6D05195C" w14:textId="040E785F" w:rsidR="006B1EFE" w:rsidRPr="000F5C82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0F5C8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Date of </w:t>
            </w: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Birt</w:t>
            </w:r>
            <w:r w:rsidR="006C220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7AADAA6" w14:textId="48CB0456" w:rsidR="006B1EFE" w:rsidRPr="000F5C82" w:rsidRDefault="00B83DA1" w:rsidP="00E07C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7"/>
                <w:szCs w:val="27"/>
              </w:rPr>
              <w:t>y</w:t>
            </w:r>
            <w:r>
              <w:rPr>
                <w:rFonts w:ascii="Times New Roman" w:eastAsia="標楷體" w:hAnsi="Times New Roman" w:cs="Times New Roman"/>
                <w:color w:val="767171" w:themeColor="background2" w:themeShade="80"/>
                <w:sz w:val="27"/>
                <w:szCs w:val="27"/>
              </w:rPr>
              <w:t>yyy/mm/dd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4296D7" w14:textId="77777777" w:rsidR="006B1EFE" w:rsidRPr="000F5C82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性別</w:t>
            </w:r>
          </w:p>
          <w:p w14:paraId="709318CC" w14:textId="57393FCD" w:rsidR="006B1EFE" w:rsidRPr="000F5C82" w:rsidRDefault="006B1EFE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Gender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81F65E" w14:textId="77777777" w:rsidR="00B83DA1" w:rsidRDefault="006B1EFE" w:rsidP="00E07C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83DA1">
              <w:rPr>
                <w:rFonts w:ascii="標楷體" w:eastAsia="標楷體" w:hAnsi="標楷體" w:cs="Times New Roman"/>
                <w:sz w:val="27"/>
                <w:szCs w:val="27"/>
              </w:rPr>
              <w:t>□</w:t>
            </w: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男</w:t>
            </w: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(Male) </w:t>
            </w:r>
          </w:p>
          <w:p w14:paraId="5613ADB4" w14:textId="3642F8E5" w:rsidR="006B1EFE" w:rsidRPr="000F5C82" w:rsidRDefault="00B83DA1" w:rsidP="00E07C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B83DA1">
              <w:rPr>
                <w:rFonts w:ascii="標楷體" w:eastAsia="標楷體" w:hAnsi="標楷體" w:cs="Times New Roman"/>
                <w:sz w:val="27"/>
                <w:szCs w:val="27"/>
              </w:rPr>
              <w:t>□</w:t>
            </w:r>
            <w:r w:rsidR="006B1EFE"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女</w:t>
            </w:r>
            <w:r w:rsidR="006B1EFE"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(Female)</w:t>
            </w:r>
          </w:p>
        </w:tc>
      </w:tr>
      <w:tr w:rsidR="006B1EFE" w:rsidRPr="000F5C82" w14:paraId="10999E32" w14:textId="77777777" w:rsidTr="00534311">
        <w:trPr>
          <w:trHeight w:val="680"/>
          <w:jc w:val="center"/>
        </w:trPr>
        <w:tc>
          <w:tcPr>
            <w:tcW w:w="990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8F2AB11" w14:textId="5E88D62C" w:rsidR="006B1EFE" w:rsidRPr="000F5C82" w:rsidRDefault="003551E3" w:rsidP="00E07C2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醫療計畫</w:t>
            </w:r>
            <w:r w:rsidR="006B1EFE"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Medical information</w:t>
            </w:r>
          </w:p>
        </w:tc>
      </w:tr>
      <w:tr w:rsidR="003551E3" w:rsidRPr="000F5C82" w14:paraId="1D9A2019" w14:textId="45F048F6" w:rsidTr="00534311">
        <w:trPr>
          <w:trHeight w:val="68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7414EA" w14:textId="77777777" w:rsidR="0094205F" w:rsidRPr="005D2ACD" w:rsidRDefault="0094205F" w:rsidP="00942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5D2AC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就醫原因</w:t>
            </w:r>
          </w:p>
          <w:p w14:paraId="6858469F" w14:textId="72531811" w:rsidR="003551E3" w:rsidRPr="000F5C82" w:rsidRDefault="0094205F" w:rsidP="00942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D2ACD">
              <w:rPr>
                <w:rFonts w:ascii="Times New Roman" w:eastAsia="標楷體" w:hAnsi="Times New Roman" w:cs="Times New Roman" w:hint="eastAsia"/>
                <w:color w:val="000000" w:themeColor="text1"/>
                <w:sz w:val="27"/>
                <w:szCs w:val="27"/>
              </w:rPr>
              <w:t>Reason for Medical Tourism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9E07D7" w14:textId="77777777" w:rsidR="0045449F" w:rsidRDefault="0045449F" w:rsidP="0045449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767171" w:themeColor="background2" w:themeShade="80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7"/>
                <w:szCs w:val="27"/>
              </w:rPr>
              <w:t>應包含本次來台就醫必要性說明</w:t>
            </w:r>
            <w:r>
              <w:rPr>
                <w:rFonts w:ascii="Times New Roman" w:eastAsia="標楷體" w:hAnsi="Times New Roman" w:cs="Times New Roman"/>
                <w:color w:val="767171" w:themeColor="background2" w:themeShade="80"/>
                <w:sz w:val="27"/>
                <w:szCs w:val="27"/>
              </w:rPr>
              <w:t>)</w:t>
            </w:r>
          </w:p>
          <w:p w14:paraId="58B65E11" w14:textId="77777777" w:rsidR="00534311" w:rsidRPr="0045449F" w:rsidRDefault="00534311" w:rsidP="00303BF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833C0B" w:themeColor="accent2" w:themeShade="80"/>
                <w:sz w:val="27"/>
                <w:szCs w:val="27"/>
              </w:rPr>
            </w:pPr>
          </w:p>
          <w:p w14:paraId="2E2BE38E" w14:textId="6743A809" w:rsidR="0045449F" w:rsidRPr="0045449F" w:rsidRDefault="0045449F" w:rsidP="0045449F">
            <w:pPr>
              <w:tabs>
                <w:tab w:val="left" w:pos="1068"/>
              </w:tabs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ab/>
            </w:r>
          </w:p>
        </w:tc>
      </w:tr>
      <w:tr w:rsidR="003551E3" w:rsidRPr="000F5C82" w14:paraId="57D12E29" w14:textId="77777777" w:rsidTr="004D292C">
        <w:trPr>
          <w:trHeight w:val="72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3258EF" w14:textId="77777777" w:rsidR="0094205F" w:rsidRPr="000F5C82" w:rsidRDefault="0094205F" w:rsidP="00942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主要診斷</w:t>
            </w:r>
          </w:p>
          <w:p w14:paraId="348EF6E6" w14:textId="7B8A9B9E" w:rsidR="003551E3" w:rsidRPr="000F5C82" w:rsidRDefault="0094205F" w:rsidP="00942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Diagnosis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A298EA" w14:textId="40D5EF6B" w:rsidR="003551E3" w:rsidRPr="000F5C82" w:rsidRDefault="003551E3" w:rsidP="00E07C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E00383" w:rsidRPr="000F5C82" w14:paraId="797F33CA" w14:textId="77777777" w:rsidTr="004D292C">
        <w:trPr>
          <w:trHeight w:val="669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1AA63C" w14:textId="77777777" w:rsidR="0094205F" w:rsidRPr="000F5C82" w:rsidRDefault="0094205F" w:rsidP="00942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病情說明</w:t>
            </w:r>
          </w:p>
          <w:p w14:paraId="1712615D" w14:textId="09680CB0" w:rsidR="001A6915" w:rsidRPr="000F5C82" w:rsidRDefault="0094205F" w:rsidP="0094205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Brief Summary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2DF791" w14:textId="6A4EB149" w:rsidR="00E00383" w:rsidRPr="000F5C82" w:rsidRDefault="00E00383" w:rsidP="00E07C2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551E3" w:rsidRPr="000F5C82" w14:paraId="1DD032BA" w14:textId="77777777" w:rsidTr="00534311">
        <w:trPr>
          <w:trHeight w:val="1540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F87605" w14:textId="58F53ED2" w:rsidR="003551E3" w:rsidRPr="000F5C82" w:rsidRDefault="006C2206" w:rsidP="00BC359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療程</w:t>
            </w:r>
            <w:r w:rsidR="003551E3"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計畫</w:t>
            </w:r>
          </w:p>
          <w:p w14:paraId="3D5035AD" w14:textId="3C0EF5CC" w:rsidR="003551E3" w:rsidRPr="000F5C82" w:rsidRDefault="003551E3" w:rsidP="00BC359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Treatment Plan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905649" w14:textId="04B1C0EA" w:rsidR="008E610A" w:rsidRPr="008E610A" w:rsidRDefault="0045449F" w:rsidP="005D2A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767171" w:themeColor="background2" w:themeShade="80"/>
                <w:kern w:val="0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 w:val="27"/>
                <w:szCs w:val="27"/>
              </w:rPr>
              <w:t>應包含療程天數及期程治療說明</w:t>
            </w:r>
            <w:r w:rsidR="008E610A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 w:val="27"/>
                <w:szCs w:val="27"/>
              </w:rPr>
              <w:t>，且</w:t>
            </w:r>
            <w:r w:rsidR="008E610A" w:rsidRPr="008E610A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 w:val="27"/>
                <w:szCs w:val="27"/>
              </w:rPr>
              <w:t>所列天數應與預計停留時間一致</w:t>
            </w:r>
            <w:r w:rsidR="008E610A">
              <w:rPr>
                <w:rFonts w:ascii="Times New Roman" w:eastAsia="標楷體" w:hAnsi="Times New Roman" w:cs="Times New Roman" w:hint="eastAsia"/>
                <w:color w:val="767171" w:themeColor="background2" w:themeShade="80"/>
                <w:kern w:val="0"/>
                <w:sz w:val="27"/>
                <w:szCs w:val="27"/>
              </w:rPr>
              <w:t>)</w:t>
            </w:r>
          </w:p>
          <w:p w14:paraId="1B462A32" w14:textId="77777777" w:rsidR="008E610A" w:rsidRPr="005D2ACD" w:rsidRDefault="008E610A" w:rsidP="005D2AC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7"/>
                <w:szCs w:val="27"/>
              </w:rPr>
            </w:pPr>
          </w:p>
          <w:p w14:paraId="4927FAE0" w14:textId="0A0835F9" w:rsidR="000F5C82" w:rsidRPr="000F5C82" w:rsidRDefault="000F5C82" w:rsidP="00303BFD">
            <w:pPr>
              <w:spacing w:line="360" w:lineRule="exact"/>
              <w:ind w:leftChars="578" w:left="1387"/>
              <w:jc w:val="both"/>
              <w:rPr>
                <w:rFonts w:ascii="Times New Roman" w:eastAsia="標楷體" w:hAnsi="Times New Roman" w:cs="Times New Roman"/>
                <w:b/>
                <w:bCs/>
                <w:color w:val="767171" w:themeColor="background2" w:themeShade="80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預計停留時間</w:t>
            </w:r>
            <w:r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Estimated Length of stay</w:t>
            </w:r>
            <w:r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：</w:t>
            </w:r>
            <w:r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="006C2206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</w:t>
            </w:r>
            <w:r w:rsidR="003C11AA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  <w:u w:val="single"/>
              </w:rPr>
              <w:t xml:space="preserve">    </w:t>
            </w:r>
            <w:r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</w:t>
            </w:r>
            <w:r w:rsidR="00534311" w:rsidRPr="003C11AA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天</w:t>
            </w:r>
          </w:p>
        </w:tc>
      </w:tr>
      <w:tr w:rsidR="001E56A9" w:rsidRPr="000F5C82" w14:paraId="5DEE415D" w14:textId="77777777" w:rsidTr="00534311">
        <w:trPr>
          <w:trHeight w:val="448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B2F15" w14:textId="77777777" w:rsidR="001E56A9" w:rsidRPr="000F5C82" w:rsidRDefault="001E56A9" w:rsidP="001E56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伴醫</w:t>
            </w: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需求</w:t>
            </w:r>
          </w:p>
          <w:p w14:paraId="483AF1B8" w14:textId="500A2739" w:rsidR="001E56A9" w:rsidRPr="000F5C82" w:rsidRDefault="001E56A9" w:rsidP="001E56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Accompanying needs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9372" w14:textId="6BA9576A" w:rsidR="001E56A9" w:rsidRDefault="001E56A9" w:rsidP="001E56A9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親屬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Pr="006C2206">
              <w:rPr>
                <w:rFonts w:ascii="Times New Roman" w:eastAsia="標楷體" w:hAnsi="Times New Roman" w:cs="Times New Roman"/>
                <w:sz w:val="27"/>
                <w:szCs w:val="27"/>
              </w:rPr>
              <w:t>Relatives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Pr="0075594C">
              <w:rPr>
                <w:rFonts w:ascii="Times New Roman" w:eastAsia="標楷體" w:hAnsi="Times New Roman" w:cs="Times New Roman"/>
                <w:sz w:val="27"/>
                <w:szCs w:val="27"/>
              </w:rPr>
              <w:t>within third degree of relationship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  <w:r w:rsidR="00E0038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E00383"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="00E0038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</w:t>
            </w:r>
            <w:r w:rsidR="00E00383"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="00E00383" w:rsidRPr="00E0038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人</w:t>
            </w:r>
            <w:r w:rsidR="009001F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(</w:t>
            </w:r>
            <w:r w:rsidR="002813E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person</w:t>
            </w:r>
            <w:r w:rsidR="009001F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)</w:t>
            </w:r>
          </w:p>
          <w:p w14:paraId="4A1D37B0" w14:textId="3417C43A" w:rsidR="001E56A9" w:rsidRPr="000F5C82" w:rsidRDefault="001E56A9" w:rsidP="001E56A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F5C82">
              <w:rPr>
                <w:rFonts w:ascii="Times New Roman" w:eastAsia="標楷體" w:hAnsi="Times New Roman" w:cs="Times New Roman"/>
                <w:sz w:val="27"/>
                <w:szCs w:val="27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醫護人員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Pr="0075594C">
              <w:rPr>
                <w:rFonts w:ascii="Times New Roman" w:eastAsia="標楷體" w:hAnsi="Times New Roman" w:cs="Times New Roman"/>
                <w:sz w:val="27"/>
                <w:szCs w:val="27"/>
              </w:rPr>
              <w:t>Medical Personnel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  <w:r w:rsidR="00E0038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E00383"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="00E0038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</w:t>
            </w:r>
            <w:r w:rsidR="00E00383"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  </w:t>
            </w:r>
            <w:r w:rsidR="00E0038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</w:t>
            </w:r>
            <w:r w:rsidR="00E00383" w:rsidRPr="000F5C82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  <w:u w:val="single"/>
              </w:rPr>
              <w:t xml:space="preserve">   </w:t>
            </w:r>
            <w:r w:rsidR="00E00383" w:rsidRPr="00E0038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人</w:t>
            </w:r>
            <w:r w:rsidR="009001F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(</w:t>
            </w:r>
            <w:r w:rsidR="002813E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person</w:t>
            </w:r>
            <w:r w:rsidR="009001F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)</w:t>
            </w:r>
          </w:p>
        </w:tc>
      </w:tr>
    </w:tbl>
    <w:p w14:paraId="7FE60093" w14:textId="77777777" w:rsidR="00E07C21" w:rsidRDefault="00E07C21" w:rsidP="00E07C21">
      <w:pPr>
        <w:spacing w:line="360" w:lineRule="exact"/>
        <w:jc w:val="right"/>
        <w:rPr>
          <w:rFonts w:ascii="Times New Roman" w:eastAsia="標楷體" w:hAnsi="Times New Roman" w:cs="Times New Roman"/>
          <w:color w:val="767171" w:themeColor="background2" w:themeShade="80"/>
          <w:sz w:val="27"/>
          <w:szCs w:val="27"/>
        </w:rPr>
      </w:pPr>
      <w:r w:rsidRPr="00960102">
        <w:rPr>
          <w:rFonts w:ascii="Times New Roman" w:eastAsia="標楷體" w:hAnsi="Times New Roman" w:cs="Times New Roman" w:hint="eastAsia"/>
          <w:color w:val="767171" w:themeColor="background2" w:themeShade="80"/>
          <w:sz w:val="27"/>
          <w:szCs w:val="27"/>
        </w:rPr>
        <w:t>(</w:t>
      </w:r>
      <w:r w:rsidRPr="00960102">
        <w:rPr>
          <w:rFonts w:ascii="Times New Roman" w:eastAsia="標楷體" w:hAnsi="Times New Roman" w:cs="Times New Roman" w:hint="eastAsia"/>
          <w:color w:val="767171" w:themeColor="background2" w:themeShade="80"/>
          <w:sz w:val="27"/>
          <w:szCs w:val="27"/>
        </w:rPr>
        <w:t>如有其他</w:t>
      </w:r>
      <w:r>
        <w:rPr>
          <w:rFonts w:ascii="Times New Roman" w:eastAsia="標楷體" w:hAnsi="Times New Roman" w:cs="Times New Roman" w:hint="eastAsia"/>
          <w:color w:val="767171" w:themeColor="background2" w:themeShade="80"/>
          <w:sz w:val="27"/>
          <w:szCs w:val="27"/>
        </w:rPr>
        <w:t>須敘明事項</w:t>
      </w:r>
      <w:r w:rsidRPr="00960102">
        <w:rPr>
          <w:rFonts w:ascii="Times New Roman" w:eastAsia="標楷體" w:hAnsi="Times New Roman" w:cs="Times New Roman" w:hint="eastAsia"/>
          <w:color w:val="767171" w:themeColor="background2" w:themeShade="80"/>
          <w:sz w:val="27"/>
          <w:szCs w:val="27"/>
        </w:rPr>
        <w:t>請自行增列</w:t>
      </w:r>
      <w:r w:rsidRPr="00960102">
        <w:rPr>
          <w:rFonts w:ascii="Times New Roman" w:eastAsia="標楷體" w:hAnsi="Times New Roman" w:cs="Times New Roman" w:hint="eastAsia"/>
          <w:color w:val="767171" w:themeColor="background2" w:themeShade="80"/>
          <w:sz w:val="27"/>
          <w:szCs w:val="27"/>
        </w:rPr>
        <w:t>)</w:t>
      </w:r>
    </w:p>
    <w:p w14:paraId="089DA4CA" w14:textId="77777777" w:rsidR="00E07C21" w:rsidRDefault="00E07C21" w:rsidP="00E07C21">
      <w:pPr>
        <w:spacing w:line="360" w:lineRule="exact"/>
        <w:jc w:val="right"/>
        <w:rPr>
          <w:rFonts w:ascii="Times New Roman" w:eastAsia="標楷體" w:hAnsi="Times New Roman" w:cs="Times New Roman"/>
          <w:color w:val="767171" w:themeColor="background2" w:themeShade="80"/>
          <w:sz w:val="27"/>
          <w:szCs w:val="27"/>
        </w:rPr>
      </w:pPr>
    </w:p>
    <w:p w14:paraId="22C79D92" w14:textId="77777777" w:rsidR="00E07C21" w:rsidRPr="00960102" w:rsidRDefault="00E07C21" w:rsidP="00E07C21">
      <w:pPr>
        <w:spacing w:line="360" w:lineRule="exact"/>
        <w:jc w:val="right"/>
        <w:rPr>
          <w:rFonts w:ascii="Times New Roman" w:eastAsia="標楷體" w:hAnsi="Times New Roman" w:cs="Times New Roman"/>
          <w:color w:val="767171" w:themeColor="background2" w:themeShade="80"/>
          <w:sz w:val="27"/>
          <w:szCs w:val="27"/>
        </w:rPr>
      </w:pPr>
    </w:p>
    <w:p w14:paraId="4043D3E3" w14:textId="1DF8BA6C" w:rsidR="006B1EFE" w:rsidRPr="006C2206" w:rsidRDefault="003551E3" w:rsidP="00E07C21">
      <w:pPr>
        <w:spacing w:line="360" w:lineRule="exact"/>
        <w:rPr>
          <w:rFonts w:ascii="Times New Roman" w:eastAsia="標楷體" w:hAnsi="Times New Roman" w:cs="Times New Roman"/>
          <w:sz w:val="28"/>
          <w:szCs w:val="24"/>
        </w:rPr>
      </w:pPr>
      <w:r w:rsidRPr="006C2206">
        <w:rPr>
          <w:rFonts w:ascii="Times New Roman" w:eastAsia="標楷體" w:hAnsi="Times New Roman" w:cs="Times New Roman"/>
          <w:sz w:val="28"/>
          <w:szCs w:val="24"/>
        </w:rPr>
        <w:t>主治醫師</w:t>
      </w:r>
      <w:r w:rsidRPr="006C2206">
        <w:rPr>
          <w:rFonts w:ascii="Times New Roman" w:eastAsia="標楷體" w:hAnsi="Times New Roman" w:cs="Times New Roman"/>
          <w:sz w:val="28"/>
          <w:szCs w:val="24"/>
        </w:rPr>
        <w:t>(Doctor)</w:t>
      </w:r>
      <w:r w:rsidRPr="006C2206">
        <w:rPr>
          <w:rFonts w:ascii="Times New Roman" w:eastAsia="標楷體" w:hAnsi="Times New Roman" w:cs="Times New Roman"/>
          <w:sz w:val="28"/>
          <w:szCs w:val="24"/>
        </w:rPr>
        <w:t>：</w:t>
      </w:r>
      <w:r w:rsidRPr="006C2206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       </w:t>
      </w:r>
      <w:r w:rsidRPr="006C2206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6C2206">
        <w:rPr>
          <w:rFonts w:ascii="Times New Roman" w:eastAsia="標楷體" w:hAnsi="Times New Roman" w:cs="Times New Roman"/>
          <w:sz w:val="28"/>
          <w:szCs w:val="24"/>
        </w:rPr>
        <w:t>日期</w:t>
      </w:r>
      <w:r w:rsidRPr="006C2206">
        <w:rPr>
          <w:rFonts w:ascii="Times New Roman" w:eastAsia="標楷體" w:hAnsi="Times New Roman" w:cs="Times New Roman"/>
          <w:sz w:val="28"/>
          <w:szCs w:val="24"/>
        </w:rPr>
        <w:t>(Date)</w:t>
      </w:r>
      <w:r w:rsidRPr="006C2206">
        <w:rPr>
          <w:rFonts w:ascii="Times New Roman" w:eastAsia="標楷體" w:hAnsi="Times New Roman" w:cs="Times New Roman"/>
          <w:sz w:val="28"/>
          <w:szCs w:val="24"/>
        </w:rPr>
        <w:t>：</w:t>
      </w:r>
      <w:r w:rsidRPr="006C2206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          </w:t>
      </w:r>
    </w:p>
    <w:sectPr w:rsidR="006B1EFE" w:rsidRPr="006C2206" w:rsidSect="005D2ACD">
      <w:pgSz w:w="11906" w:h="16838"/>
      <w:pgMar w:top="851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B88B" w14:textId="77777777" w:rsidR="00BC0A0B" w:rsidRDefault="00BC0A0B" w:rsidP="0075594C">
      <w:r>
        <w:separator/>
      </w:r>
    </w:p>
  </w:endnote>
  <w:endnote w:type="continuationSeparator" w:id="0">
    <w:p w14:paraId="497E98A8" w14:textId="77777777" w:rsidR="00BC0A0B" w:rsidRDefault="00BC0A0B" w:rsidP="0075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818A" w14:textId="77777777" w:rsidR="00BC0A0B" w:rsidRDefault="00BC0A0B" w:rsidP="0075594C">
      <w:r>
        <w:separator/>
      </w:r>
    </w:p>
  </w:footnote>
  <w:footnote w:type="continuationSeparator" w:id="0">
    <w:p w14:paraId="57F19132" w14:textId="77777777" w:rsidR="00BC0A0B" w:rsidRDefault="00BC0A0B" w:rsidP="0075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8B"/>
    <w:multiLevelType w:val="hybridMultilevel"/>
    <w:tmpl w:val="0ACC86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9177BC"/>
    <w:multiLevelType w:val="hybridMultilevel"/>
    <w:tmpl w:val="A1D86CB4"/>
    <w:lvl w:ilvl="0" w:tplc="CB18FF1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abstractNum w:abstractNumId="2" w15:restartNumberingAfterBreak="0">
    <w:nsid w:val="446639B5"/>
    <w:multiLevelType w:val="hybridMultilevel"/>
    <w:tmpl w:val="D04EE0C0"/>
    <w:lvl w:ilvl="0" w:tplc="6B5C42C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8571F1"/>
    <w:multiLevelType w:val="hybridMultilevel"/>
    <w:tmpl w:val="D81C5C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FE"/>
    <w:rsid w:val="000A76A7"/>
    <w:rsid w:val="000F5C82"/>
    <w:rsid w:val="001A6915"/>
    <w:rsid w:val="001B3BE3"/>
    <w:rsid w:val="001E56A9"/>
    <w:rsid w:val="002122D4"/>
    <w:rsid w:val="002813E3"/>
    <w:rsid w:val="00281C37"/>
    <w:rsid w:val="00303BFD"/>
    <w:rsid w:val="0034233E"/>
    <w:rsid w:val="003551E3"/>
    <w:rsid w:val="003B5900"/>
    <w:rsid w:val="003C11AA"/>
    <w:rsid w:val="00401D38"/>
    <w:rsid w:val="00435CF5"/>
    <w:rsid w:val="004370AC"/>
    <w:rsid w:val="0045449F"/>
    <w:rsid w:val="00492252"/>
    <w:rsid w:val="004D292C"/>
    <w:rsid w:val="0050786D"/>
    <w:rsid w:val="00534311"/>
    <w:rsid w:val="005717E1"/>
    <w:rsid w:val="005D2ACD"/>
    <w:rsid w:val="006A5188"/>
    <w:rsid w:val="006B1EFE"/>
    <w:rsid w:val="006C2206"/>
    <w:rsid w:val="007068E9"/>
    <w:rsid w:val="0074389E"/>
    <w:rsid w:val="0075119C"/>
    <w:rsid w:val="0075594C"/>
    <w:rsid w:val="00804F18"/>
    <w:rsid w:val="008819F4"/>
    <w:rsid w:val="008E610A"/>
    <w:rsid w:val="009001F4"/>
    <w:rsid w:val="00901232"/>
    <w:rsid w:val="00913052"/>
    <w:rsid w:val="0094205F"/>
    <w:rsid w:val="009B39A3"/>
    <w:rsid w:val="009D610F"/>
    <w:rsid w:val="00A015DE"/>
    <w:rsid w:val="00AB2AF0"/>
    <w:rsid w:val="00B83DA1"/>
    <w:rsid w:val="00B9388F"/>
    <w:rsid w:val="00BC0A0B"/>
    <w:rsid w:val="00BC3591"/>
    <w:rsid w:val="00BD3696"/>
    <w:rsid w:val="00BD7EDE"/>
    <w:rsid w:val="00BE7882"/>
    <w:rsid w:val="00C07A61"/>
    <w:rsid w:val="00C941CF"/>
    <w:rsid w:val="00D07204"/>
    <w:rsid w:val="00D23E52"/>
    <w:rsid w:val="00D70194"/>
    <w:rsid w:val="00E00383"/>
    <w:rsid w:val="00E07C21"/>
    <w:rsid w:val="00E90847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20427"/>
  <w15:docId w15:val="{07D57069-9B10-4C36-9DB5-73AEAC36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6B1EFE"/>
  </w:style>
  <w:style w:type="paragraph" w:customStyle="1" w:styleId="1">
    <w:name w:val="1"/>
    <w:basedOn w:val="a"/>
    <w:rsid w:val="006B1EFE"/>
    <w:pPr>
      <w:widowControl/>
      <w:spacing w:after="69" w:line="432" w:lineRule="auto"/>
      <w:ind w:firstLine="480"/>
    </w:pPr>
    <w:rPr>
      <w:rFonts w:ascii="新細明體" w:eastAsia="新細明體" w:hAnsi="新細明體" w:cs="Times New Roman"/>
      <w:color w:val="313031"/>
      <w:kern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F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5C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5C8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5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59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594C"/>
    <w:rPr>
      <w:sz w:val="20"/>
      <w:szCs w:val="20"/>
    </w:rPr>
  </w:style>
  <w:style w:type="table" w:styleId="aa">
    <w:name w:val="Table Grid"/>
    <w:basedOn w:val="a1"/>
    <w:uiPriority w:val="39"/>
    <w:rsid w:val="0053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cheniling</dc:creator>
  <cp:keywords/>
  <dc:description/>
  <cp:lastModifiedBy>Rita Chen</cp:lastModifiedBy>
  <cp:revision>7</cp:revision>
  <cp:lastPrinted>2020-08-14T09:37:00Z</cp:lastPrinted>
  <dcterms:created xsi:type="dcterms:W3CDTF">2020-08-27T10:14:00Z</dcterms:created>
  <dcterms:modified xsi:type="dcterms:W3CDTF">2020-09-04T05:55:00Z</dcterms:modified>
</cp:coreProperties>
</file>